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ext"/>
        <w:rPr>
          <w:rFonts w:ascii="Arial" w:cs="Arial" w:hAnsi="Arial" w:eastAsia="Arial"/>
        </w:rPr>
      </w:pPr>
      <w:r>
        <w:rPr>
          <w:rFonts w:ascii="Arial" w:hAnsi="Arial"/>
          <w:rtl w:val="0"/>
          <w:lang w:val="de-DE"/>
        </w:rPr>
        <w:t>Absender:</w:t>
      </w:r>
    </w:p>
    <w:p>
      <w:pPr>
        <w:pStyle w:val="Text"/>
        <w:rPr>
          <w:rFonts w:ascii="Arial" w:cs="Arial" w:hAnsi="Arial" w:eastAsia="Arial"/>
        </w:rPr>
      </w:pPr>
    </w:p>
    <w:p>
      <w:pPr>
        <w:pStyle w:val="Text"/>
        <w:rPr>
          <w:rFonts w:ascii="Arial" w:cs="Arial" w:hAnsi="Arial" w:eastAsia="Arial"/>
        </w:rPr>
      </w:pPr>
    </w:p>
    <w:p>
      <w:pPr>
        <w:pStyle w:val="Text"/>
        <w:rPr>
          <w:rFonts w:ascii="Arial" w:cs="Arial" w:hAnsi="Arial" w:eastAsia="Arial"/>
        </w:rPr>
      </w:pPr>
    </w:p>
    <w:p>
      <w:pPr>
        <w:pStyle w:val="Text"/>
        <w:rPr>
          <w:rFonts w:ascii="Arial" w:cs="Arial" w:hAnsi="Arial" w:eastAsia="Arial"/>
        </w:rPr>
      </w:pPr>
      <w:r>
        <w:rPr>
          <w:rFonts w:ascii="Arial" w:hAnsi="Arial"/>
          <w:rtl w:val="0"/>
          <w:lang w:val="de-DE"/>
        </w:rPr>
        <w:t>______________________________________________________________________________</w:t>
      </w:r>
    </w:p>
    <w:p>
      <w:pPr>
        <w:pStyle w:val="Text"/>
        <w:rPr>
          <w:rFonts w:ascii="Arial" w:cs="Arial" w:hAnsi="Arial" w:eastAsia="Arial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Seine Exzellenz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Staatspr</w:t>
      </w:r>
      <w:r>
        <w:rPr>
          <w:rFonts w:ascii="Arial" w:hAnsi="Arial" w:hint="default"/>
          <w:sz w:val="24"/>
          <w:szCs w:val="24"/>
          <w:rtl w:val="0"/>
        </w:rPr>
        <w:t>ä</w:t>
      </w:r>
      <w:r>
        <w:rPr>
          <w:rFonts w:ascii="Arial" w:hAnsi="Arial"/>
          <w:sz w:val="24"/>
          <w:szCs w:val="24"/>
          <w:rtl w:val="0"/>
        </w:rPr>
        <w:t xml:space="preserve">sident Asif Ali Zardari 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 xml:space="preserve">c/o: </w:t>
      </w:r>
      <w:r>
        <w:rPr>
          <w:rFonts w:ascii="Arial" w:hAnsi="Arial"/>
          <w:sz w:val="24"/>
          <w:szCs w:val="24"/>
          <w:rtl w:val="0"/>
          <w:lang w:val="de-DE"/>
        </w:rPr>
        <w:t>Botschaft der Islamischen Republik Pakistan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nl-NL"/>
        </w:rPr>
        <w:t>Schaperstra</w:t>
      </w:r>
      <w:r>
        <w:rPr>
          <w:rFonts w:ascii="Arial" w:hAnsi="Arial" w:hint="default"/>
          <w:sz w:val="24"/>
          <w:szCs w:val="24"/>
          <w:rtl w:val="0"/>
          <w:lang w:val="de-DE"/>
        </w:rPr>
        <w:t>ß</w:t>
      </w:r>
      <w:r>
        <w:rPr>
          <w:rFonts w:ascii="Arial" w:hAnsi="Arial"/>
          <w:sz w:val="24"/>
          <w:szCs w:val="24"/>
          <w:rtl w:val="0"/>
        </w:rPr>
        <w:t>e 29</w:t>
      </w:r>
    </w:p>
    <w:p>
      <w:pPr>
        <w:pStyle w:val="Text"/>
        <w:rPr>
          <w:rFonts w:ascii="Arial" w:cs="Arial" w:hAnsi="Arial" w:eastAsia="Arial"/>
          <w:b w:val="1"/>
          <w:bCs w:val="1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D-</w:t>
      </w:r>
      <w:r>
        <w:rPr>
          <w:rFonts w:ascii="Arial" w:hAnsi="Arial"/>
          <w:sz w:val="24"/>
          <w:szCs w:val="24"/>
          <w:rtl w:val="0"/>
          <w:lang w:val="de-DE"/>
        </w:rPr>
        <w:t xml:space="preserve">10719 Berlin </w:t>
      </w:r>
    </w:p>
    <w:p>
      <w:pPr>
        <w:pStyle w:val="Text"/>
        <w:rPr>
          <w:rFonts w:ascii="Arial" w:cs="Arial" w:hAnsi="Arial" w:eastAsia="Arial"/>
          <w:b w:val="1"/>
          <w:bCs w:val="1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 xml:space="preserve">E-Mail: </w: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begin" w:fldLock="0"/>
      </w:r>
      <w:r>
        <w:rPr>
          <w:rStyle w:val="Hyperlink.0"/>
          <w:rFonts w:ascii="Arial" w:cs="Arial" w:hAnsi="Arial" w:eastAsia="Arial"/>
          <w:sz w:val="24"/>
          <w:szCs w:val="24"/>
        </w:rPr>
        <w:instrText xml:space="preserve"> HYPERLINK "mailto:mail@pakemb.de"</w:instrTex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separate" w:fldLock="0"/>
      </w:r>
      <w:r>
        <w:rPr>
          <w:rStyle w:val="Hyperlink.0"/>
          <w:rFonts w:ascii="Arial" w:hAnsi="Arial"/>
          <w:sz w:val="24"/>
          <w:szCs w:val="24"/>
          <w:rtl w:val="0"/>
        </w:rPr>
        <w:t>mail@pakemb.de</w:t>
      </w:r>
      <w:r>
        <w:rPr>
          <w:rFonts w:ascii="Arial" w:cs="Arial" w:hAnsi="Arial" w:eastAsia="Arial"/>
          <w:sz w:val="24"/>
          <w:szCs w:val="24"/>
        </w:rPr>
        <w:fldChar w:fldCharType="end" w:fldLock="0"/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</w:p>
    <w:p>
      <w:pPr>
        <w:pStyle w:val="Text"/>
        <w:rPr>
          <w:rFonts w:ascii="Arial" w:cs="Arial" w:hAnsi="Arial" w:eastAsia="Arial"/>
        </w:rPr>
      </w:pPr>
    </w:p>
    <w:p>
      <w:pPr>
        <w:pStyle w:val="Text"/>
        <w:rPr>
          <w:rFonts w:ascii="Arial" w:cs="Arial" w:hAnsi="Arial" w:eastAsia="Arial"/>
        </w:rPr>
      </w:pPr>
    </w:p>
    <w:p>
      <w:pPr>
        <w:pStyle w:val="Text"/>
        <w:rPr>
          <w:rFonts w:ascii="Arial" w:cs="Arial" w:hAnsi="Arial" w:eastAsia="Arial"/>
        </w:rPr>
      </w:pPr>
    </w:p>
    <w:p>
      <w:pPr>
        <w:pStyle w:val="Text"/>
        <w:rPr>
          <w:rFonts w:ascii="Arial" w:cs="Arial" w:hAnsi="Arial" w:eastAsia="Arial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</w:rPr>
        <w:t>Exzellenz,</w:t>
      </w:r>
    </w:p>
    <w:p>
      <w:pPr>
        <w:pStyle w:val="Text"/>
        <w:rPr>
          <w:rFonts w:ascii="Arial" w:cs="Arial" w:hAnsi="Arial" w:eastAsia="Arial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ich wende mich wegen des pakistanischen Staatsb</w:t>
      </w:r>
      <w:r>
        <w:rPr>
          <w:rFonts w:ascii="Arial" w:hAnsi="Arial" w:hint="default"/>
          <w:sz w:val="24"/>
          <w:szCs w:val="24"/>
          <w:rtl w:val="0"/>
        </w:rPr>
        <w:t>ü</w:t>
      </w:r>
      <w:r>
        <w:rPr>
          <w:rFonts w:ascii="Arial" w:hAnsi="Arial"/>
          <w:sz w:val="24"/>
          <w:szCs w:val="24"/>
          <w:rtl w:val="0"/>
          <w:lang w:val="nl-NL"/>
        </w:rPr>
        <w:t xml:space="preserve">rgers </w:t>
      </w:r>
      <w:r>
        <w:rPr>
          <w:rFonts w:ascii="Arial" w:hAnsi="Arial"/>
          <w:b w:val="1"/>
          <w:bCs w:val="1"/>
          <w:sz w:val="24"/>
          <w:szCs w:val="24"/>
          <w:rtl w:val="0"/>
          <w:lang w:val="de-DE"/>
        </w:rPr>
        <w:t>Amir Paul aus Lahore</w:t>
      </w:r>
      <w:r>
        <w:rPr>
          <w:rFonts w:ascii="Arial" w:hAnsi="Arial"/>
          <w:sz w:val="24"/>
          <w:szCs w:val="24"/>
          <w:rtl w:val="0"/>
          <w:lang w:val="de-DE"/>
        </w:rPr>
        <w:t xml:space="preserve"> an Sie. Der 60-j</w:t>
      </w:r>
      <w:r>
        <w:rPr>
          <w:rFonts w:ascii="Arial" w:hAnsi="Arial" w:hint="default"/>
          <w:sz w:val="24"/>
          <w:szCs w:val="24"/>
          <w:rtl w:val="0"/>
        </w:rPr>
        <w:t>ä</w:t>
      </w:r>
      <w:r>
        <w:rPr>
          <w:rFonts w:ascii="Arial" w:hAnsi="Arial"/>
          <w:sz w:val="24"/>
          <w:szCs w:val="24"/>
          <w:rtl w:val="0"/>
          <w:lang w:val="de-DE"/>
        </w:rPr>
        <w:t>hrige Beamte wurde am 19. Juli 2025 wegen angeblicher Blasphemie festgenommen.</w:t>
      </w:r>
    </w:p>
    <w:p>
      <w:pPr>
        <w:pStyle w:val="Text"/>
        <w:rPr>
          <w:rFonts w:ascii="Arial" w:cs="Arial" w:hAnsi="Arial" w:eastAsia="Arial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Paul, der Christ ist, hatte in einem Gemischtwarenladen im Stadtviertel Nishat Colony eingekauft, wo sich eine Debatte mit dem Ladenbesitzer entfachte. Der Inhaber des Gesch</w:t>
      </w:r>
      <w:r>
        <w:rPr>
          <w:rFonts w:ascii="Arial" w:hAnsi="Arial" w:hint="default"/>
          <w:sz w:val="24"/>
          <w:szCs w:val="24"/>
          <w:rtl w:val="0"/>
        </w:rPr>
        <w:t>ä</w:t>
      </w:r>
      <w:r>
        <w:rPr>
          <w:rFonts w:ascii="Arial" w:hAnsi="Arial"/>
          <w:sz w:val="24"/>
          <w:szCs w:val="24"/>
          <w:rtl w:val="0"/>
          <w:lang w:val="de-DE"/>
        </w:rPr>
        <w:t xml:space="preserve">fts beschimpfte ihn als </w:t>
      </w:r>
      <w:r>
        <w:rPr>
          <w:rFonts w:ascii="Arial" w:hAnsi="Arial" w:hint="default"/>
          <w:sz w:val="24"/>
          <w:szCs w:val="24"/>
          <w:rtl w:val="0"/>
        </w:rPr>
        <w:t>„</w:t>
      </w:r>
      <w:r>
        <w:rPr>
          <w:rFonts w:ascii="Arial" w:hAnsi="Arial"/>
          <w:sz w:val="24"/>
          <w:szCs w:val="24"/>
          <w:rtl w:val="0"/>
          <w:lang w:val="de-DE"/>
        </w:rPr>
        <w:t>Agenten Amerikas und des Westens</w:t>
      </w:r>
      <w:r>
        <w:rPr>
          <w:rFonts w:ascii="Arial" w:hAnsi="Arial" w:hint="default"/>
          <w:sz w:val="24"/>
          <w:szCs w:val="24"/>
          <w:rtl w:val="0"/>
          <w:lang w:val="de-DE"/>
        </w:rPr>
        <w:t xml:space="preserve">“ </w:t>
      </w:r>
      <w:r>
        <w:rPr>
          <w:rFonts w:ascii="Arial" w:hAnsi="Arial"/>
          <w:sz w:val="24"/>
          <w:szCs w:val="24"/>
          <w:rtl w:val="0"/>
          <w:lang w:val="de-DE"/>
        </w:rPr>
        <w:t>und alarmierte schlie</w:t>
      </w:r>
      <w:r>
        <w:rPr>
          <w:rFonts w:ascii="Arial" w:hAnsi="Arial" w:hint="default"/>
          <w:sz w:val="24"/>
          <w:szCs w:val="24"/>
          <w:rtl w:val="0"/>
          <w:lang w:val="de-DE"/>
        </w:rPr>
        <w:t>ß</w:t>
      </w:r>
      <w:r>
        <w:rPr>
          <w:rFonts w:ascii="Arial" w:hAnsi="Arial"/>
          <w:sz w:val="24"/>
          <w:szCs w:val="24"/>
          <w:rtl w:val="0"/>
          <w:lang w:val="de-DE"/>
        </w:rPr>
        <w:t>lich Imame aus der Umgebung mit der Behauptung, sein Kunde habe im Verlauf der Diskussion den islamischen Propheten Mohammed beleidigt. Amir Paul weist diesen Vorwurf zur</w:t>
      </w:r>
      <w:r>
        <w:rPr>
          <w:rFonts w:ascii="Arial" w:hAnsi="Arial" w:hint="default"/>
          <w:sz w:val="24"/>
          <w:szCs w:val="24"/>
          <w:rtl w:val="0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ck: Er habe sich keineswegs zu religi</w:t>
      </w:r>
      <w:r>
        <w:rPr>
          <w:rFonts w:ascii="Arial" w:hAnsi="Arial" w:hint="default"/>
          <w:sz w:val="24"/>
          <w:szCs w:val="24"/>
          <w:rtl w:val="0"/>
          <w:lang w:val="sv-SE"/>
        </w:rPr>
        <w:t>ö</w:t>
      </w:r>
      <w:r>
        <w:rPr>
          <w:rFonts w:ascii="Arial" w:hAnsi="Arial"/>
          <w:sz w:val="24"/>
          <w:szCs w:val="24"/>
          <w:rtl w:val="0"/>
          <w:lang w:val="de-DE"/>
        </w:rPr>
        <w:t>sen Fragen ge</w:t>
      </w:r>
      <w:r>
        <w:rPr>
          <w:rFonts w:ascii="Arial" w:hAnsi="Arial" w:hint="default"/>
          <w:sz w:val="24"/>
          <w:szCs w:val="24"/>
          <w:rtl w:val="0"/>
        </w:rPr>
        <w:t>ä</w:t>
      </w:r>
      <w:r>
        <w:rPr>
          <w:rFonts w:ascii="Arial" w:hAnsi="Arial"/>
          <w:sz w:val="24"/>
          <w:szCs w:val="24"/>
          <w:rtl w:val="0"/>
        </w:rPr>
        <w:t>u</w:t>
      </w:r>
      <w:r>
        <w:rPr>
          <w:rFonts w:ascii="Arial" w:hAnsi="Arial" w:hint="default"/>
          <w:sz w:val="24"/>
          <w:szCs w:val="24"/>
          <w:rtl w:val="0"/>
          <w:lang w:val="de-DE"/>
        </w:rPr>
        <w:t>ß</w:t>
      </w:r>
      <w:r>
        <w:rPr>
          <w:rFonts w:ascii="Arial" w:hAnsi="Arial"/>
          <w:sz w:val="24"/>
          <w:szCs w:val="24"/>
          <w:rtl w:val="0"/>
          <w:lang w:val="de-DE"/>
        </w:rPr>
        <w:t>ert. Zeugen, die vor Ort befragt wurden, best</w:t>
      </w:r>
      <w:r>
        <w:rPr>
          <w:rFonts w:ascii="Arial" w:hAnsi="Arial" w:hint="default"/>
          <w:sz w:val="24"/>
          <w:szCs w:val="24"/>
          <w:rtl w:val="0"/>
        </w:rPr>
        <w:t>ä</w:t>
      </w:r>
      <w:r>
        <w:rPr>
          <w:rFonts w:ascii="Arial" w:hAnsi="Arial"/>
          <w:sz w:val="24"/>
          <w:szCs w:val="24"/>
          <w:rtl w:val="0"/>
          <w:lang w:val="de-DE"/>
        </w:rPr>
        <w:t>tigten die Aussage des Festgenommenen.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</w:rPr>
        <w:t xml:space="preserve"> 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Mit Blick auf fr</w:t>
      </w:r>
      <w:r>
        <w:rPr>
          <w:rFonts w:ascii="Arial" w:hAnsi="Arial" w:hint="default"/>
          <w:sz w:val="24"/>
          <w:szCs w:val="24"/>
          <w:rtl w:val="0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here schwere Mobgewalt infolge von Blasphemie-Vorw</w:t>
      </w:r>
      <w:r>
        <w:rPr>
          <w:rFonts w:ascii="Arial" w:hAnsi="Arial" w:hint="default"/>
          <w:sz w:val="24"/>
          <w:szCs w:val="24"/>
          <w:rtl w:val="0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rfen, zum Beispiel im August 2023 in Jaranwala, bef</w:t>
      </w:r>
      <w:r>
        <w:rPr>
          <w:rFonts w:ascii="Arial" w:hAnsi="Arial" w:hint="default"/>
          <w:sz w:val="24"/>
          <w:szCs w:val="24"/>
          <w:rtl w:val="0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rchten Einwohner des Viertels Nishat Colony, insbesondere die Familie des Beschuldigten, dass es zu Ausschreitungen kommen k</w:t>
      </w:r>
      <w:r>
        <w:rPr>
          <w:rFonts w:ascii="Arial" w:hAnsi="Arial" w:hint="default"/>
          <w:sz w:val="24"/>
          <w:szCs w:val="24"/>
          <w:rtl w:val="0"/>
          <w:lang w:val="sv-SE"/>
        </w:rPr>
        <w:t>ö</w:t>
      </w:r>
      <w:r>
        <w:rPr>
          <w:rFonts w:ascii="Arial" w:hAnsi="Arial"/>
          <w:sz w:val="24"/>
          <w:szCs w:val="24"/>
          <w:rtl w:val="0"/>
        </w:rPr>
        <w:t>nnte.</w:t>
      </w:r>
    </w:p>
    <w:p>
      <w:pPr>
        <w:pStyle w:val="Text"/>
        <w:rPr>
          <w:rFonts w:ascii="Arial" w:cs="Arial" w:hAnsi="Arial" w:eastAsia="Arial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So bitte ich Sie, f</w:t>
      </w:r>
      <w:r>
        <w:rPr>
          <w:rFonts w:ascii="Arial" w:hAnsi="Arial" w:hint="default"/>
          <w:sz w:val="24"/>
          <w:szCs w:val="24"/>
          <w:rtl w:val="0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r die Sicherheit des Inhaftierten, seiner Familie sowie seiner Nachbarschaft zu sorgen und auf seine Freilassung hinzuwirken.</w:t>
      </w:r>
    </w:p>
    <w:p>
      <w:pPr>
        <w:pStyle w:val="Text"/>
        <w:rPr>
          <w:rFonts w:ascii="Arial" w:cs="Arial" w:hAnsi="Arial" w:eastAsia="Arial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Hochachtungsvoll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KOPIEN:</w:t>
      </w:r>
    </w:p>
    <w:p>
      <w:pPr>
        <w:pStyle w:val="Text"/>
        <w:rPr>
          <w:rFonts w:ascii="Arial" w:cs="Arial" w:hAnsi="Arial" w:eastAsia="Arial"/>
          <w:sz w:val="24"/>
          <w:szCs w:val="24"/>
          <w:shd w:val="clear" w:color="auto" w:fill="ffffff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de-DE"/>
        </w:rPr>
        <w:t>&gt;&gt;&gt; Ausw</w:t>
      </w:r>
      <w:r>
        <w:rPr>
          <w:rFonts w:ascii="Arial" w:hAnsi="Arial" w:hint="default"/>
          <w:b w:val="1"/>
          <w:bCs w:val="1"/>
          <w:i w:val="1"/>
          <w:iCs w:val="1"/>
          <w:sz w:val="24"/>
          <w:szCs w:val="24"/>
          <w:rtl w:val="0"/>
        </w:rPr>
        <w:t>ä</w:t>
      </w: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de-DE"/>
        </w:rPr>
        <w:t xml:space="preserve">rtiges Amt, </w:t>
      </w:r>
      <w:r>
        <w:rPr>
          <w:rFonts w:ascii="Arial" w:hAnsi="Arial"/>
          <w:sz w:val="24"/>
          <w:szCs w:val="24"/>
          <w:rtl w:val="0"/>
          <w:lang w:val="de-DE"/>
        </w:rPr>
        <w:t xml:space="preserve">Werderscher Markt 1, D-10117 Berlin, E-Mail: </w: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begin" w:fldLock="0"/>
      </w:r>
      <w:r>
        <w:rPr>
          <w:rStyle w:val="Hyperlink.0"/>
          <w:rFonts w:ascii="Arial" w:cs="Arial" w:hAnsi="Arial" w:eastAsia="Arial"/>
          <w:sz w:val="24"/>
          <w:szCs w:val="24"/>
        </w:rPr>
        <w:instrText xml:space="preserve"> HYPERLINK "mailto:buergerservice@diplo.de"</w:instrTex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separate" w:fldLock="0"/>
      </w:r>
      <w:r>
        <w:rPr>
          <w:rStyle w:val="Hyperlink.0"/>
          <w:rFonts w:ascii="Arial" w:hAnsi="Arial"/>
          <w:sz w:val="24"/>
          <w:szCs w:val="24"/>
          <w:rtl w:val="0"/>
          <w:lang w:val="it-IT"/>
        </w:rPr>
        <w:t>buergerservice@diplo.de</w:t>
      </w:r>
      <w:r>
        <w:rPr>
          <w:rFonts w:ascii="Arial" w:cs="Arial" w:hAnsi="Arial" w:eastAsia="Arial"/>
          <w:sz w:val="24"/>
          <w:szCs w:val="24"/>
        </w:rPr>
        <w:fldChar w:fldCharType="end" w:fldLock="0"/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</w:p>
    <w:p>
      <w:pPr>
        <w:pStyle w:val="Text"/>
        <w:rPr>
          <w:rFonts w:ascii="Arial" w:cs="Arial" w:hAnsi="Arial" w:eastAsia="Arial"/>
          <w:sz w:val="24"/>
          <w:szCs w:val="24"/>
          <w:shd w:val="clear" w:color="auto" w:fill="ffffff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de-DE"/>
        </w:rPr>
        <w:t>&gt;&gt;&gt; Beauftragter der Bundesregierung f</w:t>
      </w:r>
      <w:r>
        <w:rPr>
          <w:rFonts w:ascii="Arial" w:hAnsi="Arial" w:hint="default"/>
          <w:b w:val="1"/>
          <w:bCs w:val="1"/>
          <w:i w:val="1"/>
          <w:iCs w:val="1"/>
          <w:sz w:val="24"/>
          <w:szCs w:val="24"/>
          <w:rtl w:val="0"/>
        </w:rPr>
        <w:t>ü</w:t>
      </w: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de-DE"/>
        </w:rPr>
        <w:t>r Menschenrechtspolitik und humanit</w:t>
      </w:r>
      <w:r>
        <w:rPr>
          <w:rFonts w:ascii="Arial" w:hAnsi="Arial" w:hint="default"/>
          <w:b w:val="1"/>
          <w:bCs w:val="1"/>
          <w:i w:val="1"/>
          <w:iCs w:val="1"/>
          <w:sz w:val="24"/>
          <w:szCs w:val="24"/>
          <w:rtl w:val="0"/>
        </w:rPr>
        <w:t>ä</w:t>
      </w: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de-DE"/>
        </w:rPr>
        <w:t>re Hilfe,</w:t>
      </w:r>
      <w:r>
        <w:rPr>
          <w:rFonts w:ascii="Arial" w:hAnsi="Arial"/>
          <w:sz w:val="24"/>
          <w:szCs w:val="24"/>
          <w:rtl w:val="0"/>
          <w:lang w:val="de-DE"/>
        </w:rPr>
        <w:t xml:space="preserve"> Dr. Lars Castellucci, E-Mail: </w: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begin" w:fldLock="0"/>
      </w:r>
      <w:r>
        <w:rPr>
          <w:rStyle w:val="Hyperlink.0"/>
          <w:rFonts w:ascii="Arial" w:cs="Arial" w:hAnsi="Arial" w:eastAsia="Arial"/>
          <w:sz w:val="24"/>
          <w:szCs w:val="24"/>
        </w:rPr>
        <w:instrText xml:space="preserve"> HYPERLINK "mailto:menschenrechtsbeauftragter@diplo.de"</w:instrTex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separate" w:fldLock="0"/>
      </w:r>
      <w:r>
        <w:rPr>
          <w:rStyle w:val="Hyperlink.0"/>
          <w:rFonts w:ascii="Arial" w:hAnsi="Arial"/>
          <w:sz w:val="24"/>
          <w:szCs w:val="24"/>
          <w:rtl w:val="0"/>
          <w:lang w:val="de-DE"/>
        </w:rPr>
        <w:t>menschenrechtsbeauftragter@diplo.de</w:t>
      </w:r>
      <w:r>
        <w:rPr>
          <w:rFonts w:ascii="Arial" w:cs="Arial" w:hAnsi="Arial" w:eastAsia="Arial"/>
          <w:sz w:val="24"/>
          <w:szCs w:val="24"/>
        </w:rPr>
        <w:fldChar w:fldCharType="end" w:fldLock="0"/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</w:p>
    <w:p>
      <w:pPr>
        <w:pStyle w:val="Text"/>
        <w:rPr>
          <w:rFonts w:ascii="Arial" w:cs="Arial" w:hAnsi="Arial" w:eastAsia="Arial"/>
          <w:sz w:val="24"/>
          <w:szCs w:val="24"/>
          <w:shd w:val="clear" w:color="auto" w:fill="ffffff"/>
        </w:rPr>
      </w:pPr>
    </w:p>
    <w:p>
      <w:pPr>
        <w:pStyle w:val="Text"/>
      </w:pP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de-DE"/>
        </w:rPr>
        <w:t>&gt;&gt;&gt; Deutscher Bundestag,</w:t>
      </w:r>
      <w:r>
        <w:rPr>
          <w:rFonts w:ascii="Arial" w:hAnsi="Arial"/>
          <w:sz w:val="24"/>
          <w:szCs w:val="24"/>
          <w:rtl w:val="0"/>
          <w:lang w:val="de-DE"/>
        </w:rPr>
        <w:t xml:space="preserve"> Ausschuss f</w:t>
      </w:r>
      <w:r>
        <w:rPr>
          <w:rFonts w:ascii="Arial" w:hAnsi="Arial" w:hint="default"/>
          <w:sz w:val="24"/>
          <w:szCs w:val="24"/>
          <w:rtl w:val="0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r Menschenrechte und Humanit</w:t>
      </w:r>
      <w:r>
        <w:rPr>
          <w:rFonts w:ascii="Arial" w:hAnsi="Arial" w:hint="default"/>
          <w:sz w:val="24"/>
          <w:szCs w:val="24"/>
          <w:rtl w:val="0"/>
        </w:rPr>
        <w:t>ä</w:t>
      </w:r>
      <w:r>
        <w:rPr>
          <w:rFonts w:ascii="Arial" w:hAnsi="Arial"/>
          <w:sz w:val="24"/>
          <w:szCs w:val="24"/>
          <w:rtl w:val="0"/>
          <w:lang w:val="de-DE"/>
        </w:rPr>
        <w:t xml:space="preserve">re Hilfe, Platz der Republik 1, D-11011 Berlin, E-Mail: </w: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begin" w:fldLock="0"/>
      </w:r>
      <w:r>
        <w:rPr>
          <w:rStyle w:val="Hyperlink.0"/>
          <w:rFonts w:ascii="Arial" w:cs="Arial" w:hAnsi="Arial" w:eastAsia="Arial"/>
          <w:sz w:val="24"/>
          <w:szCs w:val="24"/>
        </w:rPr>
        <w:instrText xml:space="preserve"> HYPERLINK "mailto:menschenrechtsausschuss@bundestag.de"</w:instrTex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separate" w:fldLock="0"/>
      </w:r>
      <w:r>
        <w:rPr>
          <w:rStyle w:val="Hyperlink.0"/>
          <w:rFonts w:ascii="Arial" w:hAnsi="Arial"/>
          <w:sz w:val="24"/>
          <w:szCs w:val="24"/>
          <w:rtl w:val="0"/>
          <w:lang w:val="de-DE"/>
        </w:rPr>
        <w:t>menschenrechtsausschuss@bundestag.de</w:t>
      </w:r>
      <w:r>
        <w:rPr>
          <w:rFonts w:ascii="Arial" w:cs="Arial" w:hAnsi="Arial" w:eastAsia="Arial"/>
          <w:sz w:val="24"/>
          <w:szCs w:val="24"/>
        </w:rPr>
        <w:fldChar w:fldCharType="end" w:fldLock="0"/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  <w:r>
        <w:rPr>
          <w:rFonts w:ascii="Arial" w:hAnsi="Arial" w:hint="default"/>
          <w:sz w:val="24"/>
          <w:szCs w:val="24"/>
          <w:rtl w:val="0"/>
        </w:rPr>
        <w:t> 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Deutsch" w:val="‘“(〔[{〈《「『【⦅〘〖«〝︵︷︹︻︽︿﹁﹃﹇﹙﹛﹝｢"/>
  <w:noLineBreaksBefore w:lang="Deutsc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Text">
    <w:name w:val="Text"/>
    <w:next w:val="Tex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de-DE"/>
      <w14:textOutline>
        <w14:noFill/>
      </w14:textOutline>
      <w14:textFill>
        <w14:solidFill>
          <w14:srgbClr w14:val="000000"/>
        </w14:solidFill>
      </w14:textFill>
    </w:rPr>
  </w:style>
  <w:style w:type="character" w:styleId="Hyperlink.0">
    <w:name w:val="Hyperlink.0"/>
    <w:basedOn w:val="Hyperlink"/>
    <w:next w:val="Hyperlink.0"/>
    <w:rPr>
      <w:u w:val="singl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